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A3" w:rsidRPr="007A7C6C" w:rsidRDefault="001C0FA3" w:rsidP="001C0FA3">
      <w:pPr>
        <w:pStyle w:val="NoSpacing"/>
        <w:rPr>
          <w:rFonts w:asciiTheme="minorHAnsi" w:hAnsiTheme="minorHAnsi"/>
        </w:rPr>
      </w:pPr>
      <w:r w:rsidRPr="007A7C6C">
        <w:rPr>
          <w:rFonts w:asciiTheme="minorHAnsi" w:hAnsiTheme="minorHAnsi"/>
        </w:rPr>
        <w:t>Grants</w:t>
      </w:r>
      <w:r w:rsidR="007A7C6C">
        <w:rPr>
          <w:rFonts w:asciiTheme="minorHAnsi" w:hAnsiTheme="minorHAnsi"/>
        </w:rPr>
        <w:t xml:space="preserve">, </w:t>
      </w:r>
      <w:r w:rsidRPr="007A7C6C">
        <w:rPr>
          <w:rFonts w:asciiTheme="minorHAnsi" w:hAnsiTheme="minorHAnsi"/>
        </w:rPr>
        <w:t>Fellowships</w:t>
      </w:r>
      <w:r w:rsidR="007A7C6C">
        <w:rPr>
          <w:rFonts w:asciiTheme="minorHAnsi" w:hAnsiTheme="minorHAnsi"/>
        </w:rPr>
        <w:t>, and Postdocs</w:t>
      </w:r>
    </w:p>
    <w:p w:rsidR="007A7C6C" w:rsidRPr="007A7C6C" w:rsidRDefault="007A7C6C" w:rsidP="001C0FA3">
      <w:pPr>
        <w:pStyle w:val="NoSpacing"/>
        <w:rPr>
          <w:rFonts w:asciiTheme="minorHAnsi" w:hAnsiTheme="minorHAnsi"/>
        </w:rPr>
      </w:pPr>
    </w:p>
    <w:p w:rsidR="007A7C6C" w:rsidRPr="007A7C6C" w:rsidRDefault="007A7C6C" w:rsidP="001C0FA3">
      <w:pPr>
        <w:pStyle w:val="NoSpacing"/>
        <w:rPr>
          <w:rFonts w:asciiTheme="minorHAnsi" w:hAnsiTheme="minorHAnsi"/>
          <w:u w:val="single"/>
        </w:rPr>
      </w:pPr>
      <w:r w:rsidRPr="007A7C6C">
        <w:rPr>
          <w:rFonts w:asciiTheme="minorHAnsi" w:hAnsiTheme="minorHAnsi"/>
          <w:u w:val="single"/>
        </w:rPr>
        <w:t>History</w:t>
      </w:r>
    </w:p>
    <w:p w:rsidR="007A7C6C" w:rsidRPr="007A7C6C" w:rsidRDefault="007A7C6C"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 xml:space="preserve">Andrew W. Mellon Fellowship in Humanistic Studies </w:t>
      </w:r>
    </w:p>
    <w:p w:rsidR="007063B5" w:rsidRPr="007A7C6C" w:rsidRDefault="007A7C6C" w:rsidP="001C0FA3">
      <w:pPr>
        <w:pStyle w:val="NoSpacing"/>
        <w:rPr>
          <w:rFonts w:asciiTheme="minorHAnsi" w:hAnsiTheme="minorHAnsi"/>
        </w:rPr>
      </w:pPr>
      <w:hyperlink r:id="rId4" w:history="1">
        <w:r w:rsidR="007063B5" w:rsidRPr="007A7C6C">
          <w:rPr>
            <w:rStyle w:val="Hyperlink"/>
            <w:rFonts w:asciiTheme="minorHAnsi" w:hAnsiTheme="minorHAnsi"/>
          </w:rPr>
          <w:t>https://mellon.org/programs/higher-education-and-scholarship-humanities/research-universities-and-institutes/</w:t>
        </w:r>
      </w:hyperlink>
    </w:p>
    <w:p w:rsidR="001C0FA3" w:rsidRPr="007A7C6C" w:rsidRDefault="001C0FA3" w:rsidP="001C0FA3">
      <w:pPr>
        <w:pStyle w:val="NoSpacing"/>
        <w:rPr>
          <w:rFonts w:asciiTheme="minorHAnsi" w:hAnsiTheme="minorHAnsi"/>
        </w:rPr>
      </w:pPr>
      <w:r w:rsidRPr="007A7C6C">
        <w:rPr>
          <w:rFonts w:asciiTheme="minorHAnsi" w:hAnsiTheme="minorHAnsi"/>
        </w:rPr>
        <w:t>The Mellon Fellowship program awards numerous generous grants each year to first-year graduate students in the humanities, including history.</w:t>
      </w:r>
    </w:p>
    <w:p w:rsidR="001C0FA3" w:rsidRPr="007A7C6C" w:rsidRDefault="001C0FA3"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James Madison Fellowships</w:t>
      </w:r>
      <w:bookmarkStart w:id="0" w:name="_GoBack"/>
      <w:bookmarkEnd w:id="0"/>
    </w:p>
    <w:p w:rsidR="001C0FA3" w:rsidRPr="007A7C6C" w:rsidRDefault="007A7C6C" w:rsidP="001C0FA3">
      <w:pPr>
        <w:pStyle w:val="NoSpacing"/>
        <w:rPr>
          <w:rFonts w:asciiTheme="minorHAnsi" w:hAnsiTheme="minorHAnsi"/>
        </w:rPr>
      </w:pPr>
      <w:hyperlink r:id="rId5" w:history="1">
        <w:r w:rsidR="001C0FA3" w:rsidRPr="007A7C6C">
          <w:rPr>
            <w:rStyle w:val="Hyperlink"/>
            <w:rFonts w:asciiTheme="minorHAnsi" w:hAnsiTheme="minorHAnsi"/>
          </w:rPr>
          <w:t>http://www.jamesmadison.com</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r w:rsidRPr="007A7C6C">
        <w:rPr>
          <w:rFonts w:asciiTheme="minorHAnsi" w:hAnsiTheme="minorHAnsi"/>
        </w:rPr>
        <w:t>The James Madison Fellowship program awards fellowships to students pursuing a master's degree in U.S. history and certain other fields.</w:t>
      </w:r>
    </w:p>
    <w:p w:rsidR="001C0FA3" w:rsidRPr="007A7C6C" w:rsidRDefault="001C0FA3"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Intercollegiate Studies Institute</w:t>
      </w:r>
      <w:r w:rsidR="007063B5" w:rsidRPr="007A7C6C">
        <w:rPr>
          <w:rFonts w:asciiTheme="minorHAnsi" w:hAnsiTheme="minorHAnsi"/>
        </w:rPr>
        <w:t xml:space="preserve"> </w:t>
      </w:r>
      <w:r w:rsidRPr="007A7C6C">
        <w:rPr>
          <w:rFonts w:asciiTheme="minorHAnsi" w:hAnsiTheme="minorHAnsi"/>
        </w:rPr>
        <w:t>Fellowship</w:t>
      </w:r>
      <w:r w:rsidR="007063B5" w:rsidRPr="007A7C6C">
        <w:rPr>
          <w:rFonts w:asciiTheme="minorHAnsi" w:hAnsiTheme="minorHAnsi"/>
        </w:rPr>
        <w:t>s</w:t>
      </w:r>
    </w:p>
    <w:p w:rsidR="007063B5" w:rsidRPr="007A7C6C" w:rsidRDefault="007A7C6C" w:rsidP="001C0FA3">
      <w:pPr>
        <w:pStyle w:val="NoSpacing"/>
        <w:rPr>
          <w:rFonts w:asciiTheme="minorHAnsi" w:hAnsiTheme="minorHAnsi"/>
        </w:rPr>
      </w:pPr>
      <w:hyperlink r:id="rId6" w:history="1">
        <w:r w:rsidR="007063B5" w:rsidRPr="007A7C6C">
          <w:rPr>
            <w:rStyle w:val="Hyperlink"/>
            <w:rFonts w:asciiTheme="minorHAnsi" w:hAnsiTheme="minorHAnsi"/>
          </w:rPr>
          <w:t>https://home.isi.org/students/fellowships</w:t>
        </w:r>
      </w:hyperlink>
      <w:r w:rsidR="007063B5" w:rsidRPr="007A7C6C">
        <w:rPr>
          <w:rFonts w:asciiTheme="minorHAnsi" w:hAnsiTheme="minorHAnsi"/>
        </w:rPr>
        <w:t xml:space="preserve"> </w:t>
      </w:r>
    </w:p>
    <w:p w:rsidR="001C0FA3" w:rsidRPr="007A7C6C" w:rsidRDefault="007063B5" w:rsidP="007063B5">
      <w:pPr>
        <w:pStyle w:val="NoSpacing"/>
        <w:rPr>
          <w:rFonts w:asciiTheme="minorHAnsi" w:hAnsiTheme="minorHAnsi"/>
        </w:rPr>
      </w:pPr>
      <w:r w:rsidRPr="007A7C6C">
        <w:rPr>
          <w:rFonts w:asciiTheme="minorHAnsi" w:hAnsiTheme="minorHAnsi"/>
        </w:rPr>
        <w:t>Several different f</w:t>
      </w:r>
      <w:r w:rsidR="001C0FA3" w:rsidRPr="007A7C6C">
        <w:rPr>
          <w:rFonts w:asciiTheme="minorHAnsi" w:hAnsiTheme="minorHAnsi"/>
        </w:rPr>
        <w:t xml:space="preserve">ellowships are </w:t>
      </w:r>
      <w:r w:rsidRPr="007A7C6C">
        <w:rPr>
          <w:rFonts w:asciiTheme="minorHAnsi" w:hAnsiTheme="minorHAnsi"/>
        </w:rPr>
        <w:t xml:space="preserve">available for graduate work, such as the Richard M. Weaver Fellowships and the Henry </w:t>
      </w:r>
      <w:proofErr w:type="spellStart"/>
      <w:r w:rsidRPr="007A7C6C">
        <w:rPr>
          <w:rFonts w:asciiTheme="minorHAnsi" w:hAnsiTheme="minorHAnsi"/>
        </w:rPr>
        <w:t>Salvatori</w:t>
      </w:r>
      <w:proofErr w:type="spellEnd"/>
      <w:r w:rsidRPr="007A7C6C">
        <w:rPr>
          <w:rFonts w:asciiTheme="minorHAnsi" w:hAnsiTheme="minorHAnsi"/>
        </w:rPr>
        <w:t xml:space="preserve"> Fellowships, ranging from $5,000 to $15,000.</w:t>
      </w:r>
    </w:p>
    <w:p w:rsidR="001C0FA3" w:rsidRPr="007A7C6C" w:rsidRDefault="001C0FA3" w:rsidP="001C0FA3">
      <w:pPr>
        <w:pStyle w:val="NoSpacing"/>
        <w:rPr>
          <w:rFonts w:asciiTheme="minorHAnsi" w:hAnsiTheme="minorHAnsi"/>
        </w:rPr>
      </w:pPr>
    </w:p>
    <w:p w:rsidR="001C0FA3" w:rsidRPr="007A7C6C" w:rsidRDefault="001C0FA3" w:rsidP="001C0FA3">
      <w:pPr>
        <w:pStyle w:val="NoSpacing"/>
        <w:rPr>
          <w:rFonts w:asciiTheme="minorHAnsi" w:hAnsiTheme="minorHAnsi"/>
        </w:rPr>
      </w:pPr>
      <w:r w:rsidRPr="007A7C6C">
        <w:rPr>
          <w:rFonts w:asciiTheme="minorHAnsi" w:hAnsiTheme="minorHAnsi"/>
        </w:rPr>
        <w:t xml:space="preserve">Fulbright Grants </w:t>
      </w:r>
      <w:hyperlink r:id="rId7" w:history="1">
        <w:r w:rsidRPr="007A7C6C">
          <w:rPr>
            <w:rStyle w:val="Hyperlink"/>
            <w:rFonts w:asciiTheme="minorHAnsi" w:hAnsiTheme="minorHAnsi"/>
          </w:rPr>
          <w:t>http://us.fulbrightonline.org/home.html</w:t>
        </w:r>
      </w:hyperlink>
      <w:r w:rsidRPr="007A7C6C">
        <w:rPr>
          <w:rFonts w:asciiTheme="minorHAnsi" w:hAnsiTheme="minorHAnsi"/>
        </w:rPr>
        <w:t xml:space="preserve"> </w:t>
      </w:r>
    </w:p>
    <w:p w:rsidR="001C0FA3" w:rsidRPr="007A7C6C" w:rsidRDefault="001C0FA3" w:rsidP="001C0FA3">
      <w:pPr>
        <w:pStyle w:val="NoSpacing"/>
        <w:rPr>
          <w:rFonts w:asciiTheme="minorHAnsi" w:hAnsiTheme="minorHAnsi"/>
        </w:rPr>
      </w:pPr>
      <w:r w:rsidRPr="007A7C6C">
        <w:rPr>
          <w:rFonts w:asciiTheme="minorHAnsi" w:hAnsiTheme="minorHAnsi"/>
        </w:rPr>
        <w:t>Sponsored by the United States Department of State and the Institute of International Education, Fulbright provides funds for students, scholars and professionals to undertake graduate study, advanced research, university teaching, and teaching in elementary and secondary schools.</w:t>
      </w:r>
    </w:p>
    <w:p w:rsidR="001C0FA3" w:rsidRPr="007A7C6C" w:rsidRDefault="001C0FA3" w:rsidP="001C0FA3">
      <w:pPr>
        <w:pStyle w:val="NoSpacing"/>
        <w:rPr>
          <w:rFonts w:asciiTheme="minorHAnsi" w:hAnsiTheme="minorHAnsi"/>
        </w:rPr>
      </w:pPr>
    </w:p>
    <w:p w:rsidR="001C0FA3" w:rsidRPr="007A7C6C" w:rsidRDefault="001C0FA3" w:rsidP="001C0FA3">
      <w:pPr>
        <w:pStyle w:val="NoSpacing"/>
        <w:rPr>
          <w:rFonts w:asciiTheme="minorHAnsi" w:hAnsiTheme="minorHAnsi"/>
        </w:rPr>
      </w:pPr>
      <w:r w:rsidRPr="007A7C6C">
        <w:rPr>
          <w:rFonts w:asciiTheme="minorHAnsi" w:hAnsiTheme="minorHAnsi"/>
        </w:rPr>
        <w:t xml:space="preserve">OAS Fellowships </w:t>
      </w:r>
      <w:hyperlink r:id="rId8" w:history="1">
        <w:r w:rsidRPr="007A7C6C">
          <w:rPr>
            <w:rStyle w:val="Hyperlink"/>
            <w:rFonts w:asciiTheme="minorHAnsi" w:hAnsiTheme="minorHAnsi"/>
          </w:rPr>
          <w:t>http://www.educoas.org/portal/en/becas/acerca.aspx?culture=en&amp;amp;tabindex=44&amp;amp;childindex=45</w:t>
        </w:r>
      </w:hyperlink>
      <w:r w:rsidRPr="007A7C6C">
        <w:rPr>
          <w:rFonts w:asciiTheme="minorHAnsi" w:hAnsiTheme="minorHAnsi"/>
        </w:rPr>
        <w:t xml:space="preserve"> </w:t>
      </w:r>
    </w:p>
    <w:p w:rsidR="001C0FA3" w:rsidRPr="007A7C6C" w:rsidRDefault="001C0FA3" w:rsidP="001C0FA3">
      <w:pPr>
        <w:pStyle w:val="NoSpacing"/>
        <w:rPr>
          <w:rFonts w:asciiTheme="minorHAnsi" w:hAnsiTheme="minorHAnsi"/>
        </w:rPr>
      </w:pPr>
      <w:r w:rsidRPr="007A7C6C">
        <w:rPr>
          <w:rFonts w:asciiTheme="minorHAnsi" w:hAnsiTheme="minorHAnsi"/>
        </w:rPr>
        <w:t>The Inter-American Agency for Cooperation and Development (IACD) of the Organization of American States (OAS) administers one of the hemisphere's largest multinational fellowships and training programs. Every year, the Agency provides several hundred fellowships for graduate studies and research.</w:t>
      </w:r>
    </w:p>
    <w:p w:rsidR="001C0FA3" w:rsidRPr="007A7C6C" w:rsidRDefault="001C0FA3" w:rsidP="001C0FA3">
      <w:pPr>
        <w:pStyle w:val="NoSpacing"/>
        <w:rPr>
          <w:rFonts w:asciiTheme="minorHAnsi" w:hAnsiTheme="minorHAnsi"/>
        </w:rPr>
      </w:pPr>
    </w:p>
    <w:p w:rsidR="001C0FA3" w:rsidRPr="007A7C6C" w:rsidRDefault="001C0FA3" w:rsidP="001C0FA3">
      <w:pPr>
        <w:pStyle w:val="NoSpacing"/>
        <w:rPr>
          <w:rFonts w:asciiTheme="minorHAnsi" w:hAnsiTheme="minorHAnsi"/>
        </w:rPr>
      </w:pPr>
      <w:r w:rsidRPr="007A7C6C">
        <w:rPr>
          <w:rFonts w:asciiTheme="minorHAnsi" w:hAnsiTheme="minorHAnsi"/>
        </w:rPr>
        <w:t xml:space="preserve">Jacob K. </w:t>
      </w:r>
      <w:proofErr w:type="spellStart"/>
      <w:r w:rsidRPr="007A7C6C">
        <w:rPr>
          <w:rFonts w:asciiTheme="minorHAnsi" w:hAnsiTheme="minorHAnsi"/>
        </w:rPr>
        <w:t>Javits</w:t>
      </w:r>
      <w:proofErr w:type="spellEnd"/>
      <w:r w:rsidRPr="007A7C6C">
        <w:rPr>
          <w:rFonts w:asciiTheme="minorHAnsi" w:hAnsiTheme="minorHAnsi"/>
        </w:rPr>
        <w:t xml:space="preserve"> Fellowships </w:t>
      </w:r>
      <w:hyperlink r:id="rId9" w:history="1">
        <w:r w:rsidRPr="007A7C6C">
          <w:rPr>
            <w:rStyle w:val="Hyperlink"/>
            <w:rFonts w:asciiTheme="minorHAnsi" w:hAnsiTheme="minorHAnsi"/>
          </w:rPr>
          <w:t>http://www2.ed.gov/programs/jacobjavits/index.html</w:t>
        </w:r>
      </w:hyperlink>
      <w:r w:rsidRPr="007A7C6C">
        <w:rPr>
          <w:rFonts w:asciiTheme="minorHAnsi" w:hAnsiTheme="minorHAnsi"/>
        </w:rPr>
        <w:t xml:space="preserve"> </w:t>
      </w:r>
    </w:p>
    <w:p w:rsidR="001C0FA3" w:rsidRPr="007A7C6C" w:rsidRDefault="001C0FA3" w:rsidP="001C0FA3">
      <w:pPr>
        <w:pStyle w:val="NoSpacing"/>
        <w:rPr>
          <w:rFonts w:asciiTheme="minorHAnsi" w:hAnsiTheme="minorHAnsi"/>
        </w:rPr>
      </w:pPr>
      <w:r w:rsidRPr="007A7C6C">
        <w:rPr>
          <w:rFonts w:asciiTheme="minorHAnsi" w:hAnsiTheme="minorHAnsi"/>
        </w:rPr>
        <w:t xml:space="preserve">The purpose of the Jacob K. </w:t>
      </w:r>
      <w:proofErr w:type="spellStart"/>
      <w:r w:rsidRPr="007A7C6C">
        <w:rPr>
          <w:rFonts w:asciiTheme="minorHAnsi" w:hAnsiTheme="minorHAnsi"/>
        </w:rPr>
        <w:t>Javits</w:t>
      </w:r>
      <w:proofErr w:type="spellEnd"/>
      <w:r w:rsidRPr="007A7C6C">
        <w:rPr>
          <w:rFonts w:asciiTheme="minorHAnsi" w:hAnsiTheme="minorHAnsi"/>
        </w:rPr>
        <w:t xml:space="preserve"> Fellowship Program is to award fellowships to eligible students of superior ability, selected on the basis of demonstrated achievement, financial need, and exceptional promise, to undertake graduate study in selected fields in the arts, humanities, and social sciences leading to a doctoral degree.</w:t>
      </w:r>
    </w:p>
    <w:p w:rsidR="001C0FA3" w:rsidRPr="007A7C6C" w:rsidRDefault="001C0FA3" w:rsidP="001C0FA3">
      <w:pPr>
        <w:pStyle w:val="NoSpacing"/>
        <w:rPr>
          <w:rFonts w:asciiTheme="minorHAnsi" w:hAnsiTheme="minorHAnsi"/>
        </w:rPr>
      </w:pPr>
    </w:p>
    <w:p w:rsidR="001C0FA3" w:rsidRPr="007A7C6C" w:rsidRDefault="001C0FA3" w:rsidP="001C0FA3">
      <w:pPr>
        <w:pStyle w:val="NoSpacing"/>
        <w:rPr>
          <w:rFonts w:asciiTheme="minorHAnsi" w:hAnsiTheme="minorHAnsi"/>
        </w:rPr>
      </w:pPr>
      <w:r w:rsidRPr="007A7C6C">
        <w:rPr>
          <w:rFonts w:asciiTheme="minorHAnsi" w:hAnsiTheme="minorHAnsi"/>
        </w:rPr>
        <w:t xml:space="preserve">Thomas Jefferson Foundation Fellowships and Travel Grants </w:t>
      </w:r>
      <w:hyperlink r:id="rId10" w:history="1">
        <w:r w:rsidRPr="007A7C6C">
          <w:rPr>
            <w:rStyle w:val="Hyperlink"/>
            <w:rFonts w:asciiTheme="minorHAnsi" w:hAnsiTheme="minorHAnsi"/>
          </w:rPr>
          <w:t>http://www.monticello.org/research/fellowships/index.html</w:t>
        </w:r>
      </w:hyperlink>
      <w:r w:rsidRPr="007A7C6C">
        <w:rPr>
          <w:rFonts w:asciiTheme="minorHAnsi" w:hAnsiTheme="minorHAnsi"/>
        </w:rPr>
        <w:t xml:space="preserve"> </w:t>
      </w:r>
    </w:p>
    <w:p w:rsidR="007063B5" w:rsidRPr="007A7C6C" w:rsidRDefault="007063B5" w:rsidP="001C0FA3">
      <w:pPr>
        <w:pStyle w:val="NoSpacing"/>
        <w:rPr>
          <w:rFonts w:asciiTheme="minorHAnsi" w:hAnsiTheme="minorHAnsi"/>
        </w:rPr>
      </w:pPr>
    </w:p>
    <w:p w:rsidR="007063B5" w:rsidRPr="007A7C6C" w:rsidRDefault="007063B5" w:rsidP="001C0FA3">
      <w:pPr>
        <w:pStyle w:val="NoSpacing"/>
        <w:rPr>
          <w:rFonts w:asciiTheme="minorHAnsi" w:hAnsiTheme="minorHAnsi"/>
        </w:rPr>
      </w:pPr>
      <w:r w:rsidRPr="007A7C6C">
        <w:rPr>
          <w:rFonts w:asciiTheme="minorHAnsi" w:hAnsiTheme="minorHAnsi"/>
        </w:rPr>
        <w:t>New Orleans Center for the Gulf</w:t>
      </w:r>
      <w:r w:rsidR="001C0FA3" w:rsidRPr="007A7C6C">
        <w:rPr>
          <w:rFonts w:asciiTheme="minorHAnsi" w:hAnsiTheme="minorHAnsi"/>
        </w:rPr>
        <w:t xml:space="preserve"> South (Tulane University)  </w:t>
      </w:r>
    </w:p>
    <w:p w:rsidR="001C0FA3" w:rsidRPr="007A7C6C" w:rsidRDefault="007A7C6C" w:rsidP="001C0FA3">
      <w:pPr>
        <w:pStyle w:val="NoSpacing"/>
        <w:rPr>
          <w:rFonts w:asciiTheme="minorHAnsi" w:hAnsiTheme="minorHAnsi"/>
        </w:rPr>
      </w:pPr>
      <w:hyperlink r:id="rId11" w:history="1">
        <w:r w:rsidR="007063B5" w:rsidRPr="007A7C6C">
          <w:rPr>
            <w:rStyle w:val="Hyperlink"/>
            <w:rFonts w:asciiTheme="minorHAnsi" w:hAnsiTheme="minorHAnsi"/>
          </w:rPr>
          <w:t>http://www2.tulane.edu/liberal-arts/NOCGS/index.cfm</w:t>
        </w:r>
      </w:hyperlink>
      <w:r w:rsidR="007063B5" w:rsidRPr="007A7C6C">
        <w:rPr>
          <w:rFonts w:asciiTheme="minorHAnsi" w:hAnsiTheme="minorHAnsi"/>
        </w:rPr>
        <w:t xml:space="preserve"> </w:t>
      </w:r>
    </w:p>
    <w:p w:rsidR="007063B5" w:rsidRPr="007A7C6C" w:rsidRDefault="007063B5"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 xml:space="preserve">Naval Historical Center Grants, Prizes and Internships  </w:t>
      </w:r>
    </w:p>
    <w:p w:rsidR="001C0FA3" w:rsidRPr="007A7C6C" w:rsidRDefault="007A7C6C" w:rsidP="001C0FA3">
      <w:pPr>
        <w:pStyle w:val="NoSpacing"/>
        <w:rPr>
          <w:rFonts w:asciiTheme="minorHAnsi" w:hAnsiTheme="minorHAnsi"/>
        </w:rPr>
      </w:pPr>
      <w:hyperlink r:id="rId12" w:history="1">
        <w:r w:rsidR="007063B5" w:rsidRPr="007A7C6C">
          <w:rPr>
            <w:rStyle w:val="Hyperlink"/>
            <w:rFonts w:asciiTheme="minorHAnsi" w:hAnsiTheme="minorHAnsi"/>
          </w:rPr>
          <w:t>https://www.history.navy.mil/get-involved/grants-and-fellowships.html</w:t>
        </w:r>
      </w:hyperlink>
    </w:p>
    <w:p w:rsidR="007063B5" w:rsidRPr="007A7C6C" w:rsidRDefault="007063B5"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lastRenderedPageBreak/>
        <w:t>United</w:t>
      </w:r>
      <w:r w:rsidR="007063B5" w:rsidRPr="007A7C6C">
        <w:rPr>
          <w:rFonts w:asciiTheme="minorHAnsi" w:hAnsiTheme="minorHAnsi"/>
        </w:rPr>
        <w:t xml:space="preserve"> States Marine Corps Heritage Foundation </w:t>
      </w:r>
      <w:r w:rsidRPr="007A7C6C">
        <w:rPr>
          <w:rFonts w:asciiTheme="minorHAnsi" w:hAnsiTheme="minorHAnsi"/>
        </w:rPr>
        <w:t xml:space="preserve">Fellowships </w:t>
      </w:r>
    </w:p>
    <w:p w:rsidR="001C0FA3" w:rsidRPr="007A7C6C" w:rsidRDefault="007A7C6C" w:rsidP="001C0FA3">
      <w:pPr>
        <w:pStyle w:val="NoSpacing"/>
        <w:rPr>
          <w:rFonts w:asciiTheme="minorHAnsi" w:hAnsiTheme="minorHAnsi"/>
        </w:rPr>
      </w:pPr>
      <w:hyperlink r:id="rId13" w:history="1">
        <w:r w:rsidR="007063B5" w:rsidRPr="007A7C6C">
          <w:rPr>
            <w:rStyle w:val="Hyperlink"/>
            <w:rFonts w:asciiTheme="minorHAnsi" w:hAnsiTheme="minorHAnsi"/>
          </w:rPr>
          <w:t>http://www.marineheritage.org/fellowships.html</w:t>
        </w:r>
      </w:hyperlink>
      <w:r w:rsidR="007063B5" w:rsidRPr="007A7C6C">
        <w:rPr>
          <w:rFonts w:asciiTheme="minorHAnsi" w:hAnsiTheme="minorHAnsi"/>
        </w:rPr>
        <w:t xml:space="preserve"> </w:t>
      </w:r>
    </w:p>
    <w:p w:rsidR="007063B5" w:rsidRPr="007A7C6C" w:rsidRDefault="001C0FA3" w:rsidP="001C0FA3">
      <w:pPr>
        <w:pStyle w:val="NoSpacing"/>
        <w:rPr>
          <w:rFonts w:asciiTheme="minorHAnsi" w:hAnsiTheme="minorHAnsi"/>
        </w:rPr>
      </w:pPr>
      <w:r w:rsidRPr="007A7C6C">
        <w:rPr>
          <w:rFonts w:asciiTheme="minorHAnsi" w:hAnsiTheme="minorHAnsi"/>
        </w:rPr>
        <w:t xml:space="preserve">Virginia Historical Society Research Fellowships  </w:t>
      </w:r>
    </w:p>
    <w:p w:rsidR="001C0FA3" w:rsidRPr="007A7C6C" w:rsidRDefault="007A7C6C" w:rsidP="001C0FA3">
      <w:pPr>
        <w:pStyle w:val="NoSpacing"/>
        <w:rPr>
          <w:rFonts w:asciiTheme="minorHAnsi" w:hAnsiTheme="minorHAnsi"/>
        </w:rPr>
      </w:pPr>
      <w:hyperlink r:id="rId14" w:history="1">
        <w:r w:rsidR="001C0FA3" w:rsidRPr="007A7C6C">
          <w:rPr>
            <w:rStyle w:val="Hyperlink"/>
            <w:rFonts w:asciiTheme="minorHAnsi" w:hAnsiTheme="minorHAnsi"/>
          </w:rPr>
          <w:t>http://www.vahistorical.org/research/fellowships.htm</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 xml:space="preserve">The Massachusetts Historical Society Fellowship Programs  </w:t>
      </w:r>
    </w:p>
    <w:p w:rsidR="001C0FA3" w:rsidRPr="007A7C6C" w:rsidRDefault="007A7C6C" w:rsidP="001C0FA3">
      <w:pPr>
        <w:pStyle w:val="NoSpacing"/>
        <w:rPr>
          <w:rFonts w:asciiTheme="minorHAnsi" w:hAnsiTheme="minorHAnsi"/>
        </w:rPr>
      </w:pPr>
      <w:hyperlink r:id="rId15" w:history="1">
        <w:r w:rsidR="007063B5" w:rsidRPr="007A7C6C">
          <w:rPr>
            <w:rStyle w:val="Hyperlink"/>
            <w:rFonts w:asciiTheme="minorHAnsi" w:hAnsiTheme="minorHAnsi"/>
          </w:rPr>
          <w:t>https://www.masshist.org/research/fellowships</w:t>
        </w:r>
      </w:hyperlink>
    </w:p>
    <w:p w:rsidR="007063B5" w:rsidRPr="007A7C6C" w:rsidRDefault="007063B5" w:rsidP="001C0FA3">
      <w:pPr>
        <w:pStyle w:val="NoSpacing"/>
        <w:rPr>
          <w:rFonts w:asciiTheme="minorHAnsi" w:hAnsiTheme="minorHAnsi"/>
        </w:rPr>
      </w:pPr>
    </w:p>
    <w:p w:rsidR="007063B5" w:rsidRPr="007A7C6C" w:rsidRDefault="001C0FA3" w:rsidP="001C0FA3">
      <w:pPr>
        <w:pStyle w:val="NoSpacing"/>
        <w:rPr>
          <w:rFonts w:asciiTheme="minorHAnsi" w:hAnsiTheme="minorHAnsi"/>
        </w:rPr>
      </w:pPr>
      <w:r w:rsidRPr="007A7C6C">
        <w:rPr>
          <w:rFonts w:asciiTheme="minorHAnsi" w:hAnsiTheme="minorHAnsi"/>
        </w:rPr>
        <w:t xml:space="preserve">Huntington Library Fellowships </w:t>
      </w:r>
    </w:p>
    <w:p w:rsidR="001C0FA3" w:rsidRPr="007A7C6C" w:rsidRDefault="007A7C6C" w:rsidP="001C0FA3">
      <w:pPr>
        <w:pStyle w:val="NoSpacing"/>
        <w:rPr>
          <w:rFonts w:asciiTheme="minorHAnsi" w:hAnsiTheme="minorHAnsi"/>
        </w:rPr>
      </w:pPr>
      <w:hyperlink r:id="rId16" w:history="1">
        <w:r w:rsidR="002B003E" w:rsidRPr="007A7C6C">
          <w:rPr>
            <w:rStyle w:val="Hyperlink"/>
            <w:rFonts w:asciiTheme="minorHAnsi" w:hAnsiTheme="minorHAnsi"/>
          </w:rPr>
          <w:t>http://www.huntington.org/fellowships/</w:t>
        </w:r>
      </w:hyperlink>
    </w:p>
    <w:p w:rsidR="002B003E" w:rsidRPr="007A7C6C" w:rsidRDefault="002B003E" w:rsidP="001C0FA3">
      <w:pPr>
        <w:pStyle w:val="NoSpacing"/>
        <w:rPr>
          <w:rFonts w:asciiTheme="minorHAnsi" w:hAnsiTheme="minorHAnsi"/>
        </w:rPr>
      </w:pPr>
    </w:p>
    <w:p w:rsidR="002B003E" w:rsidRPr="007A7C6C" w:rsidRDefault="001C0FA3" w:rsidP="001C0FA3">
      <w:pPr>
        <w:pStyle w:val="NoSpacing"/>
        <w:rPr>
          <w:rFonts w:asciiTheme="minorHAnsi" w:hAnsiTheme="minorHAnsi"/>
        </w:rPr>
      </w:pPr>
      <w:r w:rsidRPr="007A7C6C">
        <w:rPr>
          <w:rFonts w:asciiTheme="minorHAnsi" w:hAnsiTheme="minorHAnsi"/>
        </w:rPr>
        <w:t xml:space="preserve">American Antiquarian Society Fellowships  </w:t>
      </w:r>
    </w:p>
    <w:p w:rsidR="001C0FA3" w:rsidRPr="007A7C6C" w:rsidRDefault="007A7C6C" w:rsidP="001C0FA3">
      <w:pPr>
        <w:pStyle w:val="NoSpacing"/>
        <w:rPr>
          <w:rFonts w:asciiTheme="minorHAnsi" w:hAnsiTheme="minorHAnsi"/>
        </w:rPr>
      </w:pPr>
      <w:hyperlink r:id="rId17" w:history="1">
        <w:r w:rsidR="001C0FA3" w:rsidRPr="007A7C6C">
          <w:rPr>
            <w:rStyle w:val="Hyperlink"/>
            <w:rFonts w:asciiTheme="minorHAnsi" w:hAnsiTheme="minorHAnsi"/>
          </w:rPr>
          <w:t>http://www.americanantiquarian.org/fellowships.htm</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2B003E" w:rsidRPr="007A7C6C" w:rsidRDefault="001C0FA3" w:rsidP="001C0FA3">
      <w:pPr>
        <w:pStyle w:val="NoSpacing"/>
        <w:rPr>
          <w:rFonts w:asciiTheme="minorHAnsi" w:hAnsiTheme="minorHAnsi"/>
        </w:rPr>
      </w:pPr>
      <w:r w:rsidRPr="007A7C6C">
        <w:rPr>
          <w:rFonts w:asciiTheme="minorHAnsi" w:hAnsiTheme="minorHAnsi"/>
        </w:rPr>
        <w:t xml:space="preserve">The Historical Society of Pennsylvania Fellowships </w:t>
      </w:r>
    </w:p>
    <w:p w:rsidR="002B003E" w:rsidRPr="007A7C6C" w:rsidRDefault="007A7C6C" w:rsidP="001C0FA3">
      <w:pPr>
        <w:pStyle w:val="NoSpacing"/>
        <w:rPr>
          <w:rFonts w:asciiTheme="minorHAnsi" w:hAnsiTheme="minorHAnsi"/>
        </w:rPr>
      </w:pPr>
      <w:hyperlink r:id="rId18" w:history="1">
        <w:r w:rsidR="002B003E" w:rsidRPr="007A7C6C">
          <w:rPr>
            <w:rStyle w:val="Hyperlink"/>
            <w:rFonts w:asciiTheme="minorHAnsi" w:hAnsiTheme="minorHAnsi"/>
          </w:rPr>
          <w:t>https://hsp.org/about-us/fellowships</w:t>
        </w:r>
      </w:hyperlink>
    </w:p>
    <w:p w:rsidR="001C0FA3" w:rsidRPr="007A7C6C" w:rsidRDefault="001C0FA3" w:rsidP="001C0FA3">
      <w:pPr>
        <w:pStyle w:val="NoSpacing"/>
        <w:rPr>
          <w:rFonts w:asciiTheme="minorHAnsi" w:hAnsiTheme="minorHAnsi"/>
        </w:rPr>
      </w:pPr>
      <w:r w:rsidRPr="007A7C6C">
        <w:rPr>
          <w:rFonts w:asciiTheme="minorHAnsi" w:hAnsiTheme="minorHAnsi"/>
        </w:rPr>
        <w:t> </w:t>
      </w:r>
    </w:p>
    <w:p w:rsidR="002B003E" w:rsidRPr="007A7C6C" w:rsidRDefault="001C0FA3" w:rsidP="001C0FA3">
      <w:pPr>
        <w:pStyle w:val="NoSpacing"/>
        <w:rPr>
          <w:rFonts w:asciiTheme="minorHAnsi" w:hAnsiTheme="minorHAnsi"/>
        </w:rPr>
      </w:pPr>
      <w:r w:rsidRPr="007A7C6C">
        <w:rPr>
          <w:rFonts w:asciiTheme="minorHAnsi" w:hAnsiTheme="minorHAnsi"/>
        </w:rPr>
        <w:t xml:space="preserve">McNeil Center for Early American Studies  </w:t>
      </w:r>
    </w:p>
    <w:p w:rsidR="001C0FA3" w:rsidRPr="007A7C6C" w:rsidRDefault="007A7C6C" w:rsidP="001C0FA3">
      <w:pPr>
        <w:pStyle w:val="NoSpacing"/>
        <w:rPr>
          <w:rFonts w:asciiTheme="minorHAnsi" w:hAnsiTheme="minorHAnsi"/>
        </w:rPr>
      </w:pPr>
      <w:hyperlink r:id="rId19" w:history="1">
        <w:r w:rsidR="001C0FA3" w:rsidRPr="007A7C6C">
          <w:rPr>
            <w:rStyle w:val="Hyperlink"/>
            <w:rFonts w:asciiTheme="minorHAnsi" w:hAnsiTheme="minorHAnsi"/>
          </w:rPr>
          <w:t>http://www.mceas.org/</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2B003E" w:rsidRPr="007A7C6C" w:rsidRDefault="001C0FA3" w:rsidP="001C0FA3">
      <w:pPr>
        <w:pStyle w:val="NoSpacing"/>
        <w:rPr>
          <w:rFonts w:asciiTheme="minorHAnsi" w:hAnsiTheme="minorHAnsi"/>
        </w:rPr>
      </w:pPr>
      <w:r w:rsidRPr="007A7C6C">
        <w:rPr>
          <w:rFonts w:asciiTheme="minorHAnsi" w:hAnsiTheme="minorHAnsi"/>
        </w:rPr>
        <w:t xml:space="preserve">NARA Presidential Library Grants </w:t>
      </w:r>
    </w:p>
    <w:p w:rsidR="001C0FA3" w:rsidRPr="007A7C6C" w:rsidRDefault="007A7C6C" w:rsidP="001C0FA3">
      <w:pPr>
        <w:pStyle w:val="NoSpacing"/>
        <w:rPr>
          <w:rFonts w:asciiTheme="minorHAnsi" w:hAnsiTheme="minorHAnsi"/>
        </w:rPr>
      </w:pPr>
      <w:hyperlink r:id="rId20" w:history="1">
        <w:r w:rsidR="002B003E" w:rsidRPr="007A7C6C">
          <w:rPr>
            <w:rStyle w:val="Hyperlink"/>
            <w:rFonts w:asciiTheme="minorHAnsi" w:hAnsiTheme="minorHAnsi"/>
          </w:rPr>
          <w:t>https://www.archives.gov/grants</w:t>
        </w:r>
      </w:hyperlink>
    </w:p>
    <w:p w:rsidR="002B003E" w:rsidRPr="007A7C6C" w:rsidRDefault="002B003E" w:rsidP="001C0FA3">
      <w:pPr>
        <w:pStyle w:val="NoSpacing"/>
        <w:rPr>
          <w:rFonts w:asciiTheme="minorHAnsi" w:hAnsiTheme="minorHAnsi"/>
        </w:rPr>
      </w:pPr>
    </w:p>
    <w:p w:rsidR="002B003E" w:rsidRPr="007A7C6C" w:rsidRDefault="00411115" w:rsidP="001C0FA3">
      <w:pPr>
        <w:pStyle w:val="NoSpacing"/>
        <w:rPr>
          <w:rFonts w:asciiTheme="minorHAnsi" w:hAnsiTheme="minorHAnsi"/>
        </w:rPr>
      </w:pPr>
      <w:r w:rsidRPr="007A7C6C">
        <w:rPr>
          <w:rFonts w:asciiTheme="minorHAnsi" w:hAnsiTheme="minorHAnsi"/>
        </w:rPr>
        <w:t>Institute</w:t>
      </w:r>
      <w:r w:rsidR="001C0FA3" w:rsidRPr="007A7C6C">
        <w:rPr>
          <w:rFonts w:asciiTheme="minorHAnsi" w:hAnsiTheme="minorHAnsi"/>
        </w:rPr>
        <w:t xml:space="preserve"> of Historical Research Fellowships </w:t>
      </w:r>
    </w:p>
    <w:p w:rsidR="001C0FA3" w:rsidRPr="007A7C6C" w:rsidRDefault="007A7C6C" w:rsidP="001C0FA3">
      <w:pPr>
        <w:pStyle w:val="NoSpacing"/>
        <w:rPr>
          <w:rFonts w:asciiTheme="minorHAnsi" w:hAnsiTheme="minorHAnsi"/>
        </w:rPr>
      </w:pPr>
      <w:hyperlink r:id="rId21" w:history="1">
        <w:r w:rsidR="001C0FA3" w:rsidRPr="007A7C6C">
          <w:rPr>
            <w:rStyle w:val="Hyperlink"/>
            <w:rFonts w:asciiTheme="minorHAnsi" w:hAnsiTheme="minorHAnsi"/>
          </w:rPr>
          <w:t>http://www.history.ac.uk/awards/prizes</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1C0FA3" w:rsidRPr="007A7C6C" w:rsidRDefault="001C0FA3" w:rsidP="001C0FA3">
      <w:pPr>
        <w:pStyle w:val="NoSpacing"/>
        <w:rPr>
          <w:rFonts w:asciiTheme="minorHAnsi" w:hAnsiTheme="minorHAnsi"/>
        </w:rPr>
      </w:pPr>
      <w:r w:rsidRPr="007A7C6C">
        <w:rPr>
          <w:rFonts w:asciiTheme="minorHAnsi" w:hAnsiTheme="minorHAnsi"/>
        </w:rPr>
        <w:t xml:space="preserve">Gerald R. Ford Foundation Research Travel Grants </w:t>
      </w:r>
      <w:hyperlink r:id="rId22" w:history="1">
        <w:r w:rsidRPr="007A7C6C">
          <w:rPr>
            <w:rStyle w:val="Hyperlink"/>
            <w:rFonts w:asciiTheme="minorHAnsi" w:hAnsiTheme="minorHAnsi"/>
          </w:rPr>
          <w:t>http://www.fordlibrarymuseum.gov/library/hpgrants.asp</w:t>
        </w:r>
      </w:hyperlink>
      <w:r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2B003E" w:rsidRPr="007A7C6C" w:rsidRDefault="001C0FA3" w:rsidP="001C0FA3">
      <w:pPr>
        <w:pStyle w:val="NoSpacing"/>
        <w:rPr>
          <w:rFonts w:asciiTheme="minorHAnsi" w:hAnsiTheme="minorHAnsi"/>
        </w:rPr>
      </w:pPr>
      <w:r w:rsidRPr="007A7C6C">
        <w:rPr>
          <w:rFonts w:asciiTheme="minorHAnsi" w:hAnsiTheme="minorHAnsi"/>
        </w:rPr>
        <w:t xml:space="preserve">H-Net Funding Announcements </w:t>
      </w:r>
    </w:p>
    <w:p w:rsidR="001C0FA3" w:rsidRPr="007A7C6C" w:rsidRDefault="007A7C6C" w:rsidP="001C0FA3">
      <w:pPr>
        <w:pStyle w:val="NoSpacing"/>
        <w:rPr>
          <w:rFonts w:asciiTheme="minorHAnsi" w:hAnsiTheme="minorHAnsi"/>
        </w:rPr>
      </w:pPr>
      <w:hyperlink r:id="rId23" w:history="1">
        <w:r w:rsidR="001C0FA3" w:rsidRPr="007A7C6C">
          <w:rPr>
            <w:rStyle w:val="Hyperlink"/>
            <w:rFonts w:asciiTheme="minorHAnsi" w:hAnsiTheme="minorHAnsi"/>
          </w:rPr>
          <w:t>http://www.h-net.org/announce/group.cgi?type=Funding</w:t>
        </w:r>
      </w:hyperlink>
      <w:r w:rsidR="001C0FA3" w:rsidRPr="007A7C6C">
        <w:rPr>
          <w:rFonts w:asciiTheme="minorHAnsi" w:hAnsiTheme="minorHAnsi"/>
        </w:rPr>
        <w:t xml:space="preserve"> </w:t>
      </w:r>
    </w:p>
    <w:p w:rsidR="001C0FA3" w:rsidRPr="007A7C6C" w:rsidRDefault="001C0FA3" w:rsidP="001C0FA3">
      <w:pPr>
        <w:pStyle w:val="NoSpacing"/>
        <w:rPr>
          <w:rFonts w:asciiTheme="minorHAnsi" w:hAnsiTheme="minorHAnsi"/>
        </w:rPr>
      </w:pPr>
    </w:p>
    <w:p w:rsidR="00106D27" w:rsidRPr="007A7C6C" w:rsidRDefault="00106D27" w:rsidP="001C0FA3">
      <w:pPr>
        <w:pStyle w:val="NoSpacing"/>
        <w:rPr>
          <w:rFonts w:asciiTheme="minorHAnsi" w:hAnsiTheme="minorHAnsi"/>
        </w:rPr>
      </w:pPr>
    </w:p>
    <w:p w:rsidR="007A7C6C" w:rsidRPr="007A7C6C" w:rsidRDefault="007A7C6C" w:rsidP="001C0FA3">
      <w:pPr>
        <w:pStyle w:val="NoSpacing"/>
        <w:rPr>
          <w:rFonts w:asciiTheme="minorHAnsi" w:hAnsiTheme="minorHAnsi"/>
          <w:u w:val="single"/>
        </w:rPr>
      </w:pPr>
      <w:r w:rsidRPr="007A7C6C">
        <w:rPr>
          <w:rFonts w:asciiTheme="minorHAnsi" w:hAnsiTheme="minorHAnsi"/>
          <w:u w:val="single"/>
        </w:rPr>
        <w:t>English</w:t>
      </w:r>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American Council of Learned Societies (ACLS) Public Fellows Deadline mid-May.</w:t>
      </w:r>
      <w:r w:rsidRPr="007A7C6C">
        <w:rPr>
          <w:rFonts w:asciiTheme="minorHAnsi" w:hAnsiTheme="minorHAnsi"/>
          <w:sz w:val="22"/>
          <w:szCs w:val="22"/>
        </w:rPr>
        <w:br/>
      </w:r>
      <w:hyperlink r:id="rId24" w:history="1">
        <w:r w:rsidRPr="007A7C6C">
          <w:rPr>
            <w:rStyle w:val="Hyperlink"/>
            <w:rFonts w:asciiTheme="minorHAnsi" w:hAnsiTheme="minorHAnsi"/>
            <w:sz w:val="22"/>
            <w:szCs w:val="22"/>
          </w:rPr>
          <w:t>http://www.acls.org/programs/publicfellows/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American Academy of Arts and Sciences Visiting Scholars Program for postdocs and junior faculty. Deadline mid-October.</w:t>
      </w:r>
      <w:r w:rsidRPr="007A7C6C">
        <w:rPr>
          <w:rFonts w:asciiTheme="minorHAnsi" w:hAnsiTheme="minorHAnsi"/>
          <w:sz w:val="22"/>
          <w:szCs w:val="22"/>
        </w:rPr>
        <w:br/>
      </w:r>
      <w:hyperlink r:id="rId25" w:history="1">
        <w:r w:rsidRPr="007A7C6C">
          <w:rPr>
            <w:rStyle w:val="Hyperlink"/>
            <w:rFonts w:asciiTheme="minorHAnsi" w:hAnsiTheme="minorHAnsi"/>
            <w:sz w:val="22"/>
            <w:szCs w:val="22"/>
          </w:rPr>
          <w:t>http://www.amacad.org/visiting.aspx</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American Association of University Women American Fellowships, Dissertation and Postdoctoral. Deadline mid-November.</w:t>
      </w:r>
      <w:r w:rsidRPr="007A7C6C">
        <w:rPr>
          <w:rFonts w:asciiTheme="minorHAnsi" w:hAnsiTheme="minorHAnsi"/>
          <w:sz w:val="22"/>
          <w:szCs w:val="22"/>
        </w:rPr>
        <w:br/>
      </w:r>
      <w:hyperlink r:id="rId26" w:history="1">
        <w:r w:rsidRPr="007A7C6C">
          <w:rPr>
            <w:rStyle w:val="Hyperlink"/>
            <w:rFonts w:asciiTheme="minorHAnsi" w:hAnsiTheme="minorHAnsi"/>
            <w:sz w:val="22"/>
            <w:szCs w:val="22"/>
          </w:rPr>
          <w:t>http://www.aauw.org/what-we-do/educational-funding-and-awards/american-fellowships/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 xml:space="preserve">Charlotte W. </w:t>
      </w:r>
      <w:proofErr w:type="spellStart"/>
      <w:r w:rsidRPr="007A7C6C">
        <w:rPr>
          <w:rFonts w:asciiTheme="minorHAnsi" w:hAnsiTheme="minorHAnsi"/>
          <w:sz w:val="22"/>
          <w:szCs w:val="22"/>
        </w:rPr>
        <w:t>Newcombe</w:t>
      </w:r>
      <w:proofErr w:type="spellEnd"/>
      <w:r w:rsidRPr="007A7C6C">
        <w:rPr>
          <w:rFonts w:asciiTheme="minorHAnsi" w:hAnsiTheme="minorHAnsi"/>
          <w:sz w:val="22"/>
          <w:szCs w:val="22"/>
        </w:rPr>
        <w:t xml:space="preserve"> Dissertation Fellowship. Deadline early November.</w:t>
      </w:r>
      <w:r w:rsidRPr="007A7C6C">
        <w:rPr>
          <w:rFonts w:asciiTheme="minorHAnsi" w:hAnsiTheme="minorHAnsi"/>
          <w:sz w:val="22"/>
          <w:szCs w:val="22"/>
        </w:rPr>
        <w:br/>
      </w:r>
      <w:hyperlink r:id="rId27" w:history="1">
        <w:r w:rsidRPr="007A7C6C">
          <w:rPr>
            <w:rStyle w:val="Hyperlink"/>
            <w:rFonts w:asciiTheme="minorHAnsi" w:hAnsiTheme="minorHAnsi"/>
            <w:sz w:val="22"/>
            <w:szCs w:val="22"/>
          </w:rPr>
          <w:t>http://www.woodrow.org/newcombe/index.php</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lastRenderedPageBreak/>
        <w:t>Columbia Society of Fellows in the Humanities Post-Doctoral Fellowships (some teaching). Deadline early October.</w:t>
      </w:r>
      <w:r w:rsidRPr="007A7C6C">
        <w:rPr>
          <w:rFonts w:asciiTheme="minorHAnsi" w:hAnsiTheme="minorHAnsi"/>
          <w:sz w:val="22"/>
          <w:szCs w:val="22"/>
        </w:rPr>
        <w:br/>
      </w:r>
      <w:hyperlink r:id="rId28" w:history="1">
        <w:r w:rsidRPr="007A7C6C">
          <w:rPr>
            <w:rStyle w:val="Hyperlink"/>
            <w:rFonts w:asciiTheme="minorHAnsi" w:hAnsiTheme="minorHAnsi"/>
            <w:sz w:val="22"/>
            <w:szCs w:val="22"/>
          </w:rPr>
          <w:t>http://www.columbia.edu/cu/societyoffellows/fellowship.html</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Cornell University Society for the Humanities Postdoctoral Fellowships (some teaching). Eligible fields vary by year (2008 – 09 not relevant to scholars of English/American lit.). Deadline late September.</w:t>
      </w:r>
      <w:r w:rsidRPr="007A7C6C">
        <w:rPr>
          <w:rFonts w:asciiTheme="minorHAnsi" w:hAnsiTheme="minorHAnsi"/>
          <w:sz w:val="22"/>
          <w:szCs w:val="22"/>
        </w:rPr>
        <w:br/>
      </w:r>
      <w:hyperlink r:id="rId29" w:history="1">
        <w:r w:rsidRPr="007A7C6C">
          <w:rPr>
            <w:rStyle w:val="Hyperlink"/>
            <w:rFonts w:asciiTheme="minorHAnsi" w:hAnsiTheme="minorHAnsi"/>
            <w:sz w:val="22"/>
            <w:szCs w:val="22"/>
          </w:rPr>
          <w:t>http://www.arts.cornell.edu/sochum/mellon_post-d_fellowships.html</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Council on Library and Information Resources (CLIR) Postdoctoral Fellowship Program   in Scholarly Information Resources for Humanists. Deadline mid-February.</w:t>
      </w:r>
      <w:r w:rsidRPr="007A7C6C">
        <w:rPr>
          <w:rFonts w:asciiTheme="minorHAnsi" w:hAnsiTheme="minorHAnsi"/>
          <w:sz w:val="22"/>
          <w:szCs w:val="22"/>
        </w:rPr>
        <w:br/>
      </w:r>
      <w:hyperlink r:id="rId30" w:history="1">
        <w:r w:rsidRPr="007A7C6C">
          <w:rPr>
            <w:rStyle w:val="Hyperlink"/>
            <w:rFonts w:asciiTheme="minorHAnsi" w:hAnsiTheme="minorHAnsi"/>
            <w:sz w:val="22"/>
            <w:szCs w:val="22"/>
          </w:rPr>
          <w:t>http://www.clir.org/fellowships/postdoc/postdoc.html</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Getty Research Grants for pre- and postdoctoral scholars. Deadline late October.</w:t>
      </w:r>
      <w:r w:rsidRPr="007A7C6C">
        <w:rPr>
          <w:rFonts w:asciiTheme="minorHAnsi" w:hAnsiTheme="minorHAnsi"/>
          <w:sz w:val="22"/>
          <w:szCs w:val="22"/>
        </w:rPr>
        <w:br/>
      </w:r>
      <w:hyperlink r:id="rId31" w:history="1">
        <w:r w:rsidRPr="007A7C6C">
          <w:rPr>
            <w:rStyle w:val="Hyperlink"/>
            <w:rFonts w:asciiTheme="minorHAnsi" w:hAnsiTheme="minorHAnsi"/>
            <w:sz w:val="22"/>
            <w:szCs w:val="22"/>
          </w:rPr>
          <w:t>http://www.getty.edu/grants/research/scholars/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Michigan Society of Fellows: 3-year postdoctoral positions (some teaching). Deadline Sept 30th.</w:t>
      </w:r>
      <w:r w:rsidRPr="007A7C6C">
        <w:rPr>
          <w:rFonts w:asciiTheme="minorHAnsi" w:hAnsiTheme="minorHAnsi"/>
          <w:sz w:val="22"/>
          <w:szCs w:val="22"/>
        </w:rPr>
        <w:br/>
      </w:r>
      <w:hyperlink r:id="rId32" w:history="1">
        <w:r w:rsidRPr="007A7C6C">
          <w:rPr>
            <w:rStyle w:val="Hyperlink"/>
            <w:rFonts w:asciiTheme="minorHAnsi" w:hAnsiTheme="minorHAnsi"/>
            <w:sz w:val="22"/>
            <w:szCs w:val="22"/>
          </w:rPr>
          <w:t>http://societyoffellows.umich.edu/the-fellowship/application-</w:t>
        </w:r>
        <w:r w:rsidRPr="007A7C6C">
          <w:rPr>
            <w:rStyle w:val="Hyperlink"/>
            <w:rFonts w:asciiTheme="minorHAnsi" w:hAnsiTheme="minorHAnsi"/>
            <w:sz w:val="22"/>
            <w:szCs w:val="22"/>
          </w:rPr>
          <w:t>g</w:t>
        </w:r>
        <w:r w:rsidRPr="007A7C6C">
          <w:rPr>
            <w:rStyle w:val="Hyperlink"/>
            <w:rFonts w:asciiTheme="minorHAnsi" w:hAnsiTheme="minorHAnsi"/>
            <w:sz w:val="22"/>
            <w:szCs w:val="22"/>
          </w:rPr>
          <w:t>uidelines/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Penn Humanities Forum Mellon Postdoctoral Fellowships (some teaching). Deadline mid-October.</w:t>
      </w:r>
      <w:r w:rsidRPr="007A7C6C">
        <w:rPr>
          <w:rFonts w:asciiTheme="minorHAnsi" w:hAnsiTheme="minorHAnsi"/>
          <w:sz w:val="22"/>
          <w:szCs w:val="22"/>
        </w:rPr>
        <w:br/>
      </w:r>
      <w:hyperlink r:id="rId33" w:history="1">
        <w:r w:rsidRPr="007A7C6C">
          <w:rPr>
            <w:rStyle w:val="Hyperlink"/>
            <w:rFonts w:asciiTheme="minorHAnsi" w:hAnsiTheme="minorHAnsi"/>
            <w:sz w:val="22"/>
            <w:szCs w:val="22"/>
          </w:rPr>
          <w:t>http://humanities.sas.up</w:t>
        </w:r>
        <w:r w:rsidRPr="007A7C6C">
          <w:rPr>
            <w:rStyle w:val="Hyperlink"/>
            <w:rFonts w:asciiTheme="minorHAnsi" w:hAnsiTheme="minorHAnsi"/>
            <w:sz w:val="22"/>
            <w:szCs w:val="22"/>
          </w:rPr>
          <w:t>e</w:t>
        </w:r>
        <w:r w:rsidRPr="007A7C6C">
          <w:rPr>
            <w:rStyle w:val="Hyperlink"/>
            <w:rFonts w:asciiTheme="minorHAnsi" w:hAnsiTheme="minorHAnsi"/>
            <w:sz w:val="22"/>
            <w:szCs w:val="22"/>
          </w:rPr>
          <w:t>nn.edu/mellon_description.shtml</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Princeton Society of Fellows in the Liberal Arts: 3-year postdoctoral positions (some teaching). Deadline October 1st.</w:t>
      </w:r>
      <w:r w:rsidRPr="007A7C6C">
        <w:rPr>
          <w:rFonts w:asciiTheme="minorHAnsi" w:hAnsiTheme="minorHAnsi"/>
          <w:sz w:val="22"/>
          <w:szCs w:val="22"/>
        </w:rPr>
        <w:br/>
      </w:r>
      <w:hyperlink r:id="rId34" w:history="1">
        <w:r w:rsidRPr="007A7C6C">
          <w:rPr>
            <w:rStyle w:val="Hyperlink"/>
            <w:rFonts w:asciiTheme="minorHAnsi" w:hAnsiTheme="minorHAnsi"/>
            <w:sz w:val="22"/>
            <w:szCs w:val="22"/>
          </w:rPr>
          <w:t>http://www.princeton.edu/sf/fellowships/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Rice University Mellon Postdoctoral Fellowships (some teaching). Deadline early December.</w:t>
      </w:r>
      <w:r w:rsidRPr="007A7C6C">
        <w:rPr>
          <w:rFonts w:asciiTheme="minorHAnsi" w:hAnsiTheme="minorHAnsi"/>
          <w:sz w:val="22"/>
          <w:szCs w:val="22"/>
        </w:rPr>
        <w:br/>
      </w:r>
      <w:hyperlink r:id="rId35" w:history="1">
        <w:r w:rsidRPr="007A7C6C">
          <w:rPr>
            <w:rStyle w:val="Hyperlink"/>
            <w:rFonts w:asciiTheme="minorHAnsi" w:hAnsiTheme="minorHAnsi"/>
            <w:sz w:val="22"/>
            <w:szCs w:val="22"/>
          </w:rPr>
          <w:t>http://hrc.rice.edu/node/709</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UC Humanities Research Institute (at Irvine): various pre-and postdoctoral fellowships. </w:t>
      </w:r>
      <w:r w:rsidRPr="007A7C6C">
        <w:rPr>
          <w:rFonts w:asciiTheme="minorHAnsi" w:hAnsiTheme="minorHAnsi"/>
          <w:sz w:val="22"/>
          <w:szCs w:val="22"/>
        </w:rPr>
        <w:br/>
      </w:r>
      <w:hyperlink r:id="rId36" w:history="1">
        <w:r w:rsidRPr="007A7C6C">
          <w:rPr>
            <w:rStyle w:val="Hyperlink"/>
            <w:rFonts w:asciiTheme="minorHAnsi" w:hAnsiTheme="minorHAnsi"/>
            <w:sz w:val="22"/>
            <w:szCs w:val="22"/>
          </w:rPr>
          <w:t>http://uchri.org/uchri/funding-overv</w:t>
        </w:r>
        <w:r w:rsidRPr="007A7C6C">
          <w:rPr>
            <w:rStyle w:val="Hyperlink"/>
            <w:rFonts w:asciiTheme="minorHAnsi" w:hAnsiTheme="minorHAnsi"/>
            <w:sz w:val="22"/>
            <w:szCs w:val="22"/>
          </w:rPr>
          <w:t>i</w:t>
        </w:r>
        <w:r w:rsidRPr="007A7C6C">
          <w:rPr>
            <w:rStyle w:val="Hyperlink"/>
            <w:rFonts w:asciiTheme="minorHAnsi" w:hAnsiTheme="minorHAnsi"/>
            <w:sz w:val="22"/>
            <w:szCs w:val="22"/>
          </w:rPr>
          <w:t>ew-and-calendar/</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UC President’s Postdoctoral Fellowship Program for Academic Diversity. Deadline mid-November.</w:t>
      </w:r>
      <w:r w:rsidRPr="007A7C6C">
        <w:rPr>
          <w:rFonts w:asciiTheme="minorHAnsi" w:hAnsiTheme="minorHAnsi"/>
          <w:sz w:val="22"/>
          <w:szCs w:val="22"/>
        </w:rPr>
        <w:br/>
      </w:r>
      <w:hyperlink r:id="rId37" w:history="1">
        <w:r w:rsidRPr="007A7C6C">
          <w:rPr>
            <w:rStyle w:val="Hyperlink"/>
            <w:rFonts w:asciiTheme="minorHAnsi" w:hAnsiTheme="minorHAnsi"/>
            <w:sz w:val="22"/>
            <w:szCs w:val="22"/>
          </w:rPr>
          <w:t>http://ppfp.ucop.edu/info/</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University of Chicago Society of Fellows in the Liberal Arts: 4-year postdoctoral positions (some teaching). Deadline mid-October.</w:t>
      </w:r>
      <w:r w:rsidRPr="007A7C6C">
        <w:rPr>
          <w:rFonts w:asciiTheme="minorHAnsi" w:hAnsiTheme="minorHAnsi"/>
          <w:sz w:val="22"/>
          <w:szCs w:val="22"/>
        </w:rPr>
        <w:br/>
      </w:r>
      <w:hyperlink r:id="rId38" w:history="1">
        <w:r w:rsidRPr="007A7C6C">
          <w:rPr>
            <w:rStyle w:val="Hyperlink"/>
            <w:rFonts w:asciiTheme="minorHAnsi" w:hAnsiTheme="minorHAnsi"/>
            <w:sz w:val="22"/>
            <w:szCs w:val="22"/>
          </w:rPr>
          <w:t>https://fellows.uchicago.edu/</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University of North Carolina at Chapel Hill Postdoctoral Program for Faculty Diversity. Deadline early January.</w:t>
      </w:r>
      <w:r w:rsidRPr="007A7C6C">
        <w:rPr>
          <w:rFonts w:asciiTheme="minorHAnsi" w:hAnsiTheme="minorHAnsi"/>
          <w:sz w:val="22"/>
          <w:szCs w:val="22"/>
        </w:rPr>
        <w:br/>
      </w:r>
      <w:hyperlink r:id="rId39" w:history="1">
        <w:r w:rsidRPr="007A7C6C">
          <w:rPr>
            <w:rStyle w:val="Hyperlink"/>
            <w:rFonts w:asciiTheme="minorHAnsi" w:hAnsiTheme="minorHAnsi"/>
            <w:sz w:val="22"/>
            <w:szCs w:val="22"/>
          </w:rPr>
          <w:t>https://research.unc.edu/carolina-postdocs/</w:t>
        </w:r>
      </w:hyperlink>
    </w:p>
    <w:p w:rsidR="007A7C6C" w:rsidRPr="007A7C6C" w:rsidRDefault="007A7C6C" w:rsidP="007A7C6C">
      <w:pPr>
        <w:pStyle w:val="NormalWeb"/>
        <w:rPr>
          <w:rFonts w:asciiTheme="minorHAnsi" w:hAnsiTheme="minorHAnsi"/>
          <w:sz w:val="22"/>
          <w:szCs w:val="22"/>
        </w:rPr>
      </w:pPr>
      <w:r w:rsidRPr="007A7C6C">
        <w:rPr>
          <w:rFonts w:asciiTheme="minorHAnsi" w:hAnsiTheme="minorHAnsi"/>
          <w:sz w:val="22"/>
          <w:szCs w:val="22"/>
        </w:rPr>
        <w:t>Wesleyan University Mellon Postdoctoral Fellowships. Deadline early January. </w:t>
      </w:r>
      <w:r w:rsidRPr="007A7C6C">
        <w:rPr>
          <w:rFonts w:asciiTheme="minorHAnsi" w:hAnsiTheme="minorHAnsi"/>
          <w:sz w:val="22"/>
          <w:szCs w:val="22"/>
        </w:rPr>
        <w:br/>
      </w:r>
      <w:hyperlink r:id="rId40" w:history="1">
        <w:r w:rsidRPr="007A7C6C">
          <w:rPr>
            <w:rStyle w:val="Hyperlink"/>
            <w:rFonts w:asciiTheme="minorHAnsi" w:hAnsiTheme="minorHAnsi"/>
            <w:sz w:val="22"/>
            <w:szCs w:val="22"/>
          </w:rPr>
          <w:t>http://www.wesleyan.edu/humanities/fellowships/mellon.html</w:t>
        </w:r>
      </w:hyperlink>
    </w:p>
    <w:sectPr w:rsidR="007A7C6C" w:rsidRPr="007A7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A3"/>
    <w:rsid w:val="00106D27"/>
    <w:rsid w:val="001C0FA3"/>
    <w:rsid w:val="002B003E"/>
    <w:rsid w:val="003E4AE0"/>
    <w:rsid w:val="00411115"/>
    <w:rsid w:val="007063B5"/>
    <w:rsid w:val="007A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D20A4-E685-46AC-9796-0DFCBDF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FA3"/>
    <w:rPr>
      <w:color w:val="0563C1"/>
      <w:u w:val="single"/>
    </w:rPr>
  </w:style>
  <w:style w:type="paragraph" w:styleId="NoSpacing">
    <w:name w:val="No Spacing"/>
    <w:uiPriority w:val="1"/>
    <w:qFormat/>
    <w:rsid w:val="001C0FA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411115"/>
    <w:rPr>
      <w:color w:val="954F72" w:themeColor="followedHyperlink"/>
      <w:u w:val="single"/>
    </w:rPr>
  </w:style>
  <w:style w:type="paragraph" w:styleId="NormalWeb">
    <w:name w:val="Normal (Web)"/>
    <w:basedOn w:val="Normal"/>
    <w:uiPriority w:val="99"/>
    <w:unhideWhenUsed/>
    <w:rsid w:val="007A7C6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9922">
      <w:bodyDiv w:val="1"/>
      <w:marLeft w:val="0"/>
      <w:marRight w:val="0"/>
      <w:marTop w:val="0"/>
      <w:marBottom w:val="0"/>
      <w:divBdr>
        <w:top w:val="none" w:sz="0" w:space="0" w:color="auto"/>
        <w:left w:val="none" w:sz="0" w:space="0" w:color="auto"/>
        <w:bottom w:val="none" w:sz="0" w:space="0" w:color="auto"/>
        <w:right w:val="none" w:sz="0" w:space="0" w:color="auto"/>
      </w:divBdr>
    </w:div>
    <w:div w:id="1128011597">
      <w:bodyDiv w:val="1"/>
      <w:marLeft w:val="0"/>
      <w:marRight w:val="0"/>
      <w:marTop w:val="0"/>
      <w:marBottom w:val="0"/>
      <w:divBdr>
        <w:top w:val="none" w:sz="0" w:space="0" w:color="auto"/>
        <w:left w:val="none" w:sz="0" w:space="0" w:color="auto"/>
        <w:bottom w:val="none" w:sz="0" w:space="0" w:color="auto"/>
        <w:right w:val="none" w:sz="0" w:space="0" w:color="auto"/>
      </w:divBdr>
    </w:div>
    <w:div w:id="17579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oas.org/portal/en/becas/acerca.aspx?culture=en&amp;amp;tabindex=44&amp;amp;childindex=45" TargetMode="External"/><Relationship Id="rId13" Type="http://schemas.openxmlformats.org/officeDocument/2006/relationships/hyperlink" Target="http://www.marineheritage.org/fellowships.html" TargetMode="External"/><Relationship Id="rId18" Type="http://schemas.openxmlformats.org/officeDocument/2006/relationships/hyperlink" Target="https://hsp.org/about-us/fellowships" TargetMode="External"/><Relationship Id="rId26" Type="http://schemas.openxmlformats.org/officeDocument/2006/relationships/hyperlink" Target="http://www.aauw.org/what-we-do/educational-funding-and-awards/american-fellowships/" TargetMode="External"/><Relationship Id="rId39" Type="http://schemas.openxmlformats.org/officeDocument/2006/relationships/hyperlink" Target="https://research.unc.edu/carolina-postdocs/" TargetMode="External"/><Relationship Id="rId3" Type="http://schemas.openxmlformats.org/officeDocument/2006/relationships/webSettings" Target="webSettings.xml"/><Relationship Id="rId21" Type="http://schemas.openxmlformats.org/officeDocument/2006/relationships/hyperlink" Target="http://www.history.ac.uk/awards/prizes" TargetMode="External"/><Relationship Id="rId34" Type="http://schemas.openxmlformats.org/officeDocument/2006/relationships/hyperlink" Target="http://www.princeton.edu/sf/fellowships/" TargetMode="External"/><Relationship Id="rId42" Type="http://schemas.openxmlformats.org/officeDocument/2006/relationships/theme" Target="theme/theme1.xml"/><Relationship Id="rId7" Type="http://schemas.openxmlformats.org/officeDocument/2006/relationships/hyperlink" Target="http://us.fulbrightonline.org/home.html" TargetMode="External"/><Relationship Id="rId12" Type="http://schemas.openxmlformats.org/officeDocument/2006/relationships/hyperlink" Target="https://www.history.navy.mil/get-involved/grants-and-fellowships.html" TargetMode="External"/><Relationship Id="rId17" Type="http://schemas.openxmlformats.org/officeDocument/2006/relationships/hyperlink" Target="http://www.americanantiquarian.org/fellowships.htm" TargetMode="External"/><Relationship Id="rId25" Type="http://schemas.openxmlformats.org/officeDocument/2006/relationships/hyperlink" Target="http://www.amacad.org/visiting.aspx" TargetMode="External"/><Relationship Id="rId33" Type="http://schemas.openxmlformats.org/officeDocument/2006/relationships/hyperlink" Target="http://humanities.sas.upenn.edu/mellon_description.shtml" TargetMode="External"/><Relationship Id="rId38" Type="http://schemas.openxmlformats.org/officeDocument/2006/relationships/hyperlink" Target="https://fellows.uchicago.edu/" TargetMode="External"/><Relationship Id="rId2" Type="http://schemas.openxmlformats.org/officeDocument/2006/relationships/settings" Target="settings.xml"/><Relationship Id="rId16" Type="http://schemas.openxmlformats.org/officeDocument/2006/relationships/hyperlink" Target="http://www.huntington.org/fellowships/" TargetMode="External"/><Relationship Id="rId20" Type="http://schemas.openxmlformats.org/officeDocument/2006/relationships/hyperlink" Target="https://www.archives.gov/grants" TargetMode="External"/><Relationship Id="rId29" Type="http://schemas.openxmlformats.org/officeDocument/2006/relationships/hyperlink" Target="http://www.arts.cornell.edu/sochum/mellon_post-d_fellowships.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ome.isi.org/students/fellowships" TargetMode="External"/><Relationship Id="rId11" Type="http://schemas.openxmlformats.org/officeDocument/2006/relationships/hyperlink" Target="http://www2.tulane.edu/liberal-arts/NOCGS/index.cfm" TargetMode="External"/><Relationship Id="rId24" Type="http://schemas.openxmlformats.org/officeDocument/2006/relationships/hyperlink" Target="http://www.acls.org/programs/publicfellows/" TargetMode="External"/><Relationship Id="rId32" Type="http://schemas.openxmlformats.org/officeDocument/2006/relationships/hyperlink" Target="http://societyoffellows.umich.edu/the-fellowship/application-guidelines/" TargetMode="External"/><Relationship Id="rId37" Type="http://schemas.openxmlformats.org/officeDocument/2006/relationships/hyperlink" Target="http://ppfp.ucop.edu/info/" TargetMode="External"/><Relationship Id="rId40" Type="http://schemas.openxmlformats.org/officeDocument/2006/relationships/hyperlink" Target="http://www.wesleyan.edu/humanities/fellowships/mellon.html" TargetMode="External"/><Relationship Id="rId5" Type="http://schemas.openxmlformats.org/officeDocument/2006/relationships/hyperlink" Target="http://www.jamesmadison.com" TargetMode="External"/><Relationship Id="rId15" Type="http://schemas.openxmlformats.org/officeDocument/2006/relationships/hyperlink" Target="https://www.masshist.org/research/fellowships" TargetMode="External"/><Relationship Id="rId23" Type="http://schemas.openxmlformats.org/officeDocument/2006/relationships/hyperlink" Target="http://www.h-net.org/announce/group.cgi?type=Funding" TargetMode="External"/><Relationship Id="rId28" Type="http://schemas.openxmlformats.org/officeDocument/2006/relationships/hyperlink" Target="http://www.columbia.edu/cu/societyoffellows/fellowship.html" TargetMode="External"/><Relationship Id="rId36" Type="http://schemas.openxmlformats.org/officeDocument/2006/relationships/hyperlink" Target="http://uchri.org/uchri/funding-overview-and-calendar/" TargetMode="External"/><Relationship Id="rId10" Type="http://schemas.openxmlformats.org/officeDocument/2006/relationships/hyperlink" Target="http://www.monticello.org/research/fellowships/index.html" TargetMode="External"/><Relationship Id="rId19" Type="http://schemas.openxmlformats.org/officeDocument/2006/relationships/hyperlink" Target="http://www.mceas.org/" TargetMode="External"/><Relationship Id="rId31" Type="http://schemas.openxmlformats.org/officeDocument/2006/relationships/hyperlink" Target="http://www.getty.edu/grants/research/scholars/" TargetMode="External"/><Relationship Id="rId4" Type="http://schemas.openxmlformats.org/officeDocument/2006/relationships/hyperlink" Target="https://mellon.org/programs/higher-education-and-scholarship-humanities/research-universities-and-institutes/" TargetMode="External"/><Relationship Id="rId9" Type="http://schemas.openxmlformats.org/officeDocument/2006/relationships/hyperlink" Target="http://www2.ed.gov/programs/jacobjavits/index.html" TargetMode="External"/><Relationship Id="rId14" Type="http://schemas.openxmlformats.org/officeDocument/2006/relationships/hyperlink" Target="http://www.vahistorical.org/research/fellowships.htm" TargetMode="External"/><Relationship Id="rId22" Type="http://schemas.openxmlformats.org/officeDocument/2006/relationships/hyperlink" Target="http://www.fordlibrarymuseum.gov/library/hpgrants.asp" TargetMode="External"/><Relationship Id="rId27" Type="http://schemas.openxmlformats.org/officeDocument/2006/relationships/hyperlink" Target="http://www.woodrow.org/newcombe/index.php" TargetMode="External"/><Relationship Id="rId30" Type="http://schemas.openxmlformats.org/officeDocument/2006/relationships/hyperlink" Target="http://www.clir.org/fellowships/postdoc/postdoc.html" TargetMode="External"/><Relationship Id="rId35" Type="http://schemas.openxmlformats.org/officeDocument/2006/relationships/hyperlink" Target="http://hrc.rice.edu/node/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 Peter</dc:creator>
  <cp:keywords/>
  <dc:description/>
  <cp:lastModifiedBy>Worthing, Peter</cp:lastModifiedBy>
  <cp:revision>2</cp:revision>
  <dcterms:created xsi:type="dcterms:W3CDTF">2018-08-03T19:08:00Z</dcterms:created>
  <dcterms:modified xsi:type="dcterms:W3CDTF">2018-08-03T19:08:00Z</dcterms:modified>
</cp:coreProperties>
</file>